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908" w:rsidRPr="00661156" w:rsidRDefault="00661156">
      <w:pPr>
        <w:rPr>
          <w:rFonts w:ascii="Baskerville Old Face" w:hAnsi="Baskerville Old Face"/>
          <w:sz w:val="36"/>
          <w:szCs w:val="36"/>
        </w:rPr>
      </w:pPr>
      <w:r w:rsidRPr="00661156">
        <w:rPr>
          <w:rFonts w:ascii="Baskerville Old Face" w:hAnsi="Baskerville Old Face"/>
          <w:sz w:val="36"/>
          <w:szCs w:val="36"/>
        </w:rPr>
        <w:t>OAS EQUIPMENT LIST</w:t>
      </w:r>
    </w:p>
    <w:p w:rsidR="00661156" w:rsidRPr="00661156" w:rsidRDefault="00661156">
      <w:pPr>
        <w:rPr>
          <w:rFonts w:ascii="Baskerville Old Face" w:hAnsi="Baskerville Old Face"/>
          <w:sz w:val="28"/>
          <w:szCs w:val="28"/>
        </w:rPr>
      </w:pPr>
      <w:r w:rsidRPr="00661156">
        <w:rPr>
          <w:rFonts w:ascii="Baskerville Old Face" w:hAnsi="Baskerville Old Face"/>
          <w:sz w:val="28"/>
          <w:szCs w:val="28"/>
        </w:rPr>
        <w:t>TELESCOPES:</w:t>
      </w:r>
    </w:p>
    <w:p w:rsidR="00661156" w:rsidRPr="00661156" w:rsidRDefault="00661156">
      <w:pPr>
        <w:rPr>
          <w:rFonts w:ascii="Baskerville Old Face" w:hAnsi="Baskerville Old Face"/>
          <w:sz w:val="28"/>
          <w:szCs w:val="28"/>
        </w:rPr>
      </w:pPr>
      <w:r w:rsidRPr="00661156">
        <w:rPr>
          <w:rFonts w:ascii="Baskerville Old Face" w:hAnsi="Baskerville Old Face"/>
          <w:sz w:val="28"/>
          <w:szCs w:val="28"/>
        </w:rPr>
        <w:tab/>
        <w:t>-8” Schmidt-</w:t>
      </w:r>
      <w:proofErr w:type="spellStart"/>
      <w:r w:rsidRPr="00661156">
        <w:rPr>
          <w:rFonts w:ascii="Baskerville Old Face" w:hAnsi="Baskerville Old Face"/>
          <w:sz w:val="28"/>
          <w:szCs w:val="28"/>
        </w:rPr>
        <w:t>Cassegrain</w:t>
      </w:r>
      <w:proofErr w:type="spellEnd"/>
      <w:r w:rsidRPr="00661156">
        <w:rPr>
          <w:rFonts w:ascii="Baskerville Old Face" w:hAnsi="Baskerville Old Face"/>
          <w:sz w:val="28"/>
          <w:szCs w:val="28"/>
        </w:rPr>
        <w:t xml:space="preserve"> Telescope </w:t>
      </w:r>
    </w:p>
    <w:p w:rsidR="00661156" w:rsidRDefault="00661156">
      <w:pPr>
        <w:rPr>
          <w:rFonts w:ascii="Baskerville Old Face" w:hAnsi="Baskerville Old Face"/>
          <w:sz w:val="28"/>
          <w:szCs w:val="28"/>
        </w:rPr>
      </w:pPr>
      <w:r w:rsidRPr="00661156">
        <w:rPr>
          <w:rFonts w:ascii="Baskerville Old Face" w:hAnsi="Baskerville Old Face"/>
          <w:sz w:val="28"/>
          <w:szCs w:val="28"/>
        </w:rPr>
        <w:tab/>
      </w:r>
      <w:r w:rsidRPr="00661156">
        <w:rPr>
          <w:rFonts w:ascii="Baskerville Old Face" w:hAnsi="Baskerville Old Face"/>
          <w:sz w:val="28"/>
          <w:szCs w:val="28"/>
        </w:rPr>
        <w:tab/>
        <w:t xml:space="preserve">-including 1 </w:t>
      </w:r>
      <w:proofErr w:type="spellStart"/>
      <w:r w:rsidRPr="00661156">
        <w:rPr>
          <w:rFonts w:ascii="Baskerville Old Face" w:hAnsi="Baskerville Old Face"/>
          <w:sz w:val="28"/>
          <w:szCs w:val="28"/>
        </w:rPr>
        <w:t>Telrad</w:t>
      </w:r>
      <w:proofErr w:type="spellEnd"/>
      <w:r w:rsidRPr="00661156">
        <w:rPr>
          <w:rFonts w:ascii="Baskerville Old Face" w:hAnsi="Baskerville Old Face"/>
          <w:sz w:val="28"/>
          <w:szCs w:val="28"/>
        </w:rPr>
        <w:t xml:space="preserve"> and 2 eyepieces (25mm and 12.5 mm)</w:t>
      </w:r>
    </w:p>
    <w:p w:rsidR="00661156" w:rsidRDefault="00661156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  <w:t xml:space="preserve">-8” </w:t>
      </w:r>
      <w:proofErr w:type="spellStart"/>
      <w:r>
        <w:rPr>
          <w:rFonts w:ascii="Baskerville Old Face" w:hAnsi="Baskerville Old Face"/>
          <w:sz w:val="28"/>
          <w:szCs w:val="28"/>
        </w:rPr>
        <w:t>Dobsonian</w:t>
      </w:r>
      <w:proofErr w:type="spellEnd"/>
    </w:p>
    <w:p w:rsidR="00661156" w:rsidRDefault="00661156" w:rsidP="00623A49">
      <w:pPr>
        <w:ind w:left="1440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-including </w:t>
      </w:r>
      <w:proofErr w:type="spellStart"/>
      <w:r>
        <w:rPr>
          <w:rFonts w:ascii="Baskerville Old Face" w:hAnsi="Baskerville Old Face"/>
          <w:sz w:val="28"/>
          <w:szCs w:val="28"/>
        </w:rPr>
        <w:t>Telrad</w:t>
      </w:r>
      <w:proofErr w:type="spellEnd"/>
      <w:r>
        <w:rPr>
          <w:rFonts w:ascii="Baskerville Old Face" w:hAnsi="Baskerville Old Face"/>
          <w:sz w:val="28"/>
          <w:szCs w:val="28"/>
        </w:rPr>
        <w:t xml:space="preserve"> and 3 eyepieces (9mm, 15.5 mm, 25 mm), Moon Filter and Finder Scope</w:t>
      </w:r>
    </w:p>
    <w:p w:rsidR="00661156" w:rsidRDefault="00661156" w:rsidP="00661156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  <w:t xml:space="preserve">-3” Meade Refractor with Tripod # </w:t>
      </w:r>
      <w:proofErr w:type="gramStart"/>
      <w:r>
        <w:rPr>
          <w:rFonts w:ascii="Baskerville Old Face" w:hAnsi="Baskerville Old Face"/>
          <w:sz w:val="28"/>
          <w:szCs w:val="28"/>
        </w:rPr>
        <w:t>289  Ext</w:t>
      </w:r>
      <w:proofErr w:type="gramEnd"/>
      <w:r>
        <w:rPr>
          <w:rFonts w:ascii="Baskerville Old Face" w:hAnsi="Baskerville Old Face"/>
          <w:sz w:val="28"/>
          <w:szCs w:val="28"/>
        </w:rPr>
        <w:t>-70</w:t>
      </w:r>
    </w:p>
    <w:p w:rsidR="00661156" w:rsidRDefault="00661156" w:rsidP="00661156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  <w:t>-</w:t>
      </w:r>
      <w:r w:rsidR="00623A49">
        <w:rPr>
          <w:rFonts w:ascii="Baskerville Old Face" w:hAnsi="Baskerville Old Face"/>
          <w:sz w:val="28"/>
          <w:szCs w:val="28"/>
        </w:rPr>
        <w:t>2.8” Refractor ETX-70</w:t>
      </w:r>
    </w:p>
    <w:p w:rsidR="00623A49" w:rsidRDefault="00623A49" w:rsidP="00661156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</w:r>
      <w:r>
        <w:rPr>
          <w:rFonts w:ascii="Baskerville Old Face" w:hAnsi="Baskerville Old Face"/>
          <w:sz w:val="28"/>
          <w:szCs w:val="28"/>
        </w:rPr>
        <w:tab/>
        <w:t>-includes auto hand controller and 2 eyepieces (25 mm and 9mm)</w:t>
      </w:r>
    </w:p>
    <w:p w:rsidR="00623A49" w:rsidRDefault="00623A49" w:rsidP="00661156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  <w:t xml:space="preserve">-70 mm Meade Refractor with </w:t>
      </w:r>
      <w:proofErr w:type="spellStart"/>
      <w:r>
        <w:rPr>
          <w:rFonts w:ascii="Baskerville Old Face" w:hAnsi="Baskerville Old Face"/>
          <w:sz w:val="28"/>
          <w:szCs w:val="28"/>
        </w:rPr>
        <w:t>Autostar</w:t>
      </w:r>
      <w:proofErr w:type="spellEnd"/>
    </w:p>
    <w:p w:rsidR="00623A49" w:rsidRDefault="00623A49" w:rsidP="00661156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</w:r>
      <w:r>
        <w:rPr>
          <w:rFonts w:ascii="Baskerville Old Face" w:hAnsi="Baskerville Old Face"/>
          <w:sz w:val="28"/>
          <w:szCs w:val="28"/>
        </w:rPr>
        <w:tab/>
        <w:t>-includes 3 eyepieces (25mm, 20mm, 9mm)</w:t>
      </w:r>
    </w:p>
    <w:p w:rsidR="00623A49" w:rsidRDefault="00623A49" w:rsidP="00661156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  <w:t xml:space="preserve">-8” </w:t>
      </w:r>
      <w:proofErr w:type="spellStart"/>
      <w:r>
        <w:rPr>
          <w:rFonts w:ascii="Baskerville Old Face" w:hAnsi="Baskerville Old Face"/>
          <w:sz w:val="28"/>
          <w:szCs w:val="28"/>
        </w:rPr>
        <w:t>Celestron</w:t>
      </w:r>
      <w:proofErr w:type="spellEnd"/>
      <w:r>
        <w:rPr>
          <w:rFonts w:ascii="Baskerville Old Face" w:hAnsi="Baskerville Old Face"/>
          <w:sz w:val="28"/>
          <w:szCs w:val="28"/>
        </w:rPr>
        <w:t xml:space="preserve"> Schmidt-</w:t>
      </w:r>
      <w:proofErr w:type="spellStart"/>
      <w:r>
        <w:rPr>
          <w:rFonts w:ascii="Baskerville Old Face" w:hAnsi="Baskerville Old Face"/>
          <w:sz w:val="28"/>
          <w:szCs w:val="28"/>
        </w:rPr>
        <w:t>Cassegrain</w:t>
      </w:r>
      <w:proofErr w:type="spellEnd"/>
      <w:r>
        <w:rPr>
          <w:rFonts w:ascii="Baskerville Old Face" w:hAnsi="Baskerville Old Face"/>
          <w:sz w:val="28"/>
          <w:szCs w:val="28"/>
        </w:rPr>
        <w:t xml:space="preserve"> </w:t>
      </w:r>
    </w:p>
    <w:p w:rsidR="00661156" w:rsidRDefault="00623A49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</w:r>
      <w:r>
        <w:rPr>
          <w:rFonts w:ascii="Baskerville Old Face" w:hAnsi="Baskerville Old Face"/>
          <w:sz w:val="28"/>
          <w:szCs w:val="28"/>
        </w:rPr>
        <w:tab/>
        <w:t xml:space="preserve">-includes 6 eye pieces (40mm, 25mm, 20mm. 12.5mm, 12mm </w:t>
      </w:r>
      <w:proofErr w:type="spellStart"/>
      <w:r>
        <w:rPr>
          <w:rFonts w:ascii="Baskerville Old Face" w:hAnsi="Baskerville Old Face"/>
          <w:sz w:val="28"/>
          <w:szCs w:val="28"/>
        </w:rPr>
        <w:t>reticle</w:t>
      </w:r>
      <w:proofErr w:type="spellEnd"/>
      <w:r>
        <w:rPr>
          <w:rFonts w:ascii="Baskerville Old Face" w:hAnsi="Baskerville Old Face"/>
          <w:sz w:val="28"/>
          <w:szCs w:val="28"/>
        </w:rPr>
        <w:t xml:space="preserve">, </w:t>
      </w:r>
      <w:r>
        <w:rPr>
          <w:rFonts w:ascii="Baskerville Old Face" w:hAnsi="Baskerville Old Face"/>
          <w:sz w:val="28"/>
          <w:szCs w:val="28"/>
        </w:rPr>
        <w:tab/>
      </w:r>
      <w:r>
        <w:rPr>
          <w:rFonts w:ascii="Baskerville Old Face" w:hAnsi="Baskerville Old Face"/>
          <w:sz w:val="28"/>
          <w:szCs w:val="28"/>
        </w:rPr>
        <w:tab/>
      </w:r>
      <w:r>
        <w:rPr>
          <w:rFonts w:ascii="Baskerville Old Face" w:hAnsi="Baskerville Old Face"/>
          <w:sz w:val="28"/>
          <w:szCs w:val="28"/>
        </w:rPr>
        <w:tab/>
        <w:t>9mm), Barlow, 6 color filters</w:t>
      </w:r>
    </w:p>
    <w:p w:rsidR="00623A49" w:rsidRDefault="00623A49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Eyepieces</w:t>
      </w:r>
    </w:p>
    <w:p w:rsidR="00623A49" w:rsidRDefault="00623A49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  <w:t xml:space="preserve">-We have many different eyepieces that you can check out along with the eyepieces mentioned above. </w:t>
      </w:r>
    </w:p>
    <w:p w:rsidR="00623A49" w:rsidRDefault="00623A49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Miscellaneous</w:t>
      </w:r>
    </w:p>
    <w:p w:rsidR="00623A49" w:rsidRDefault="00623A49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ab/>
        <w:t>-Collimators for both SCTs and Newtonians</w:t>
      </w:r>
    </w:p>
    <w:p w:rsidR="00623A49" w:rsidRPr="00661156" w:rsidRDefault="00623A49">
      <w:pPr>
        <w:rPr>
          <w:rFonts w:ascii="Baskerville Old Face" w:hAnsi="Baskerville Old Face"/>
          <w:sz w:val="28"/>
          <w:szCs w:val="28"/>
        </w:rPr>
      </w:pPr>
    </w:p>
    <w:sectPr w:rsidR="00623A49" w:rsidRPr="00661156" w:rsidSect="001259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1156"/>
    <w:rsid w:val="00125908"/>
    <w:rsid w:val="00623A49"/>
    <w:rsid w:val="00661156"/>
    <w:rsid w:val="00AC4D52"/>
    <w:rsid w:val="00EE7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9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110</Words>
  <Characters>633</Characters>
  <Application>Microsoft Office Word</Application>
  <DocSecurity>0</DocSecurity>
  <Lines>5</Lines>
  <Paragraphs>1</Paragraphs>
  <ScaleCrop>false</ScaleCrop>
  <Company>Hewlett-Packard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Hoffmeister</dc:creator>
  <cp:lastModifiedBy>Hoffmeister</cp:lastModifiedBy>
  <cp:revision>2</cp:revision>
  <dcterms:created xsi:type="dcterms:W3CDTF">2013-11-25T01:11:00Z</dcterms:created>
  <dcterms:modified xsi:type="dcterms:W3CDTF">2013-11-25T02:01:00Z</dcterms:modified>
</cp:coreProperties>
</file>